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6BF28" w14:textId="77777777" w:rsidR="001B3C37" w:rsidRDefault="005F5E7A" w:rsidP="00547E66">
      <w:pPr>
        <w:pStyle w:val="Title"/>
      </w:pPr>
      <w:r>
        <w:t>Positioning Objects in a Scene</w:t>
      </w:r>
    </w:p>
    <w:p w14:paraId="5D103D78" w14:textId="77777777" w:rsidR="00645C8A" w:rsidRDefault="005F5E7A" w:rsidP="00E14F6A">
      <w:pPr>
        <w:pStyle w:val="Heading1"/>
      </w:pPr>
      <w:r>
        <w:t>Handle Styles</w:t>
      </w:r>
    </w:p>
    <w:p w14:paraId="5312F990" w14:textId="77777777" w:rsidR="00B059C6" w:rsidRDefault="005F5E7A" w:rsidP="005F5E7A">
      <w:pPr>
        <w:rPr>
          <w:b/>
          <w:i w:val="0"/>
        </w:rPr>
      </w:pPr>
      <w:r>
        <w:t xml:space="preserve">When an object is added to the scene, it is possible to manipulate and orient an object in the scene using the </w:t>
      </w:r>
      <w:r w:rsidRPr="005F5E7A">
        <w:rPr>
          <w:b/>
        </w:rPr>
        <w:t>Handle Style</w:t>
      </w:r>
      <w:r>
        <w:t xml:space="preserve"> tools found at the top of the </w:t>
      </w:r>
      <w:r w:rsidRPr="005F5E7A">
        <w:rPr>
          <w:b/>
          <w:i w:val="0"/>
        </w:rPr>
        <w:t>Properties Panel</w:t>
      </w:r>
      <w:r w:rsidR="00D8789C">
        <w:rPr>
          <w:b/>
          <w:i w:val="0"/>
        </w:rPr>
        <w:t xml:space="preserve">. </w:t>
      </w:r>
      <w:r w:rsidR="00D8789C">
        <w:t>Handle style controls create rings and arrows that can be used to modify the mouse's drag action in the Scene editor</w:t>
      </w:r>
    </w:p>
    <w:tbl>
      <w:tblPr>
        <w:tblStyle w:val="TableGrid"/>
        <w:tblW w:w="0" w:type="auto"/>
        <w:tblLook w:val="04A0" w:firstRow="1" w:lastRow="0" w:firstColumn="1" w:lastColumn="0" w:noHBand="0" w:noVBand="1"/>
      </w:tblPr>
      <w:tblGrid>
        <w:gridCol w:w="1795"/>
        <w:gridCol w:w="7555"/>
      </w:tblGrid>
      <w:tr w:rsidR="00D8789C" w14:paraId="5F6F8E96" w14:textId="77777777" w:rsidTr="00D8789C">
        <w:tc>
          <w:tcPr>
            <w:tcW w:w="1795" w:type="dxa"/>
          </w:tcPr>
          <w:p w14:paraId="19FCE268" w14:textId="77777777" w:rsidR="00D8789C" w:rsidRDefault="00D8789C" w:rsidP="00D8789C">
            <w:pPr>
              <w:jc w:val="center"/>
            </w:pPr>
            <w:r>
              <w:rPr>
                <w:noProof/>
              </w:rPr>
              <w:drawing>
                <wp:inline distT="0" distB="0" distL="0" distR="0" wp14:anchorId="04106B6B" wp14:editId="04F5A8B0">
                  <wp:extent cx="440902" cy="4663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fault.png"/>
                          <pic:cNvPicPr/>
                        </pic:nvPicPr>
                        <pic:blipFill>
                          <a:blip r:embed="rId5">
                            <a:extLst>
                              <a:ext uri="{28A0092B-C50C-407E-A947-70E740481C1C}">
                                <a14:useLocalDpi xmlns:a14="http://schemas.microsoft.com/office/drawing/2010/main" val="0"/>
                              </a:ext>
                            </a:extLst>
                          </a:blip>
                          <a:stretch>
                            <a:fillRect/>
                          </a:stretch>
                        </pic:blipFill>
                        <pic:spPr>
                          <a:xfrm>
                            <a:off x="0" y="0"/>
                            <a:ext cx="447945" cy="473788"/>
                          </a:xfrm>
                          <a:prstGeom prst="rect">
                            <a:avLst/>
                          </a:prstGeom>
                        </pic:spPr>
                      </pic:pic>
                    </a:graphicData>
                  </a:graphic>
                </wp:inline>
              </w:drawing>
            </w:r>
          </w:p>
        </w:tc>
        <w:tc>
          <w:tcPr>
            <w:tcW w:w="7555" w:type="dxa"/>
          </w:tcPr>
          <w:p w14:paraId="15866223" w14:textId="77777777" w:rsidR="00D8789C" w:rsidRDefault="00D8789C" w:rsidP="005F5E7A">
            <w:r>
              <w:t>Click on the object and drag it forward, backward, left and right on the horizontal plane of the scene. Click and drag the turning handle to rotate the object left and right.</w:t>
            </w:r>
          </w:p>
        </w:tc>
      </w:tr>
      <w:tr w:rsidR="00D8789C" w14:paraId="1ACE470C" w14:textId="77777777" w:rsidTr="00D8789C">
        <w:tc>
          <w:tcPr>
            <w:tcW w:w="1795" w:type="dxa"/>
          </w:tcPr>
          <w:p w14:paraId="55BE0155" w14:textId="77777777" w:rsidR="00D8789C" w:rsidRDefault="00D8789C" w:rsidP="00D8789C">
            <w:pPr>
              <w:jc w:val="center"/>
            </w:pPr>
            <w:r>
              <w:rPr>
                <w:noProof/>
              </w:rPr>
              <w:drawing>
                <wp:inline distT="0" distB="0" distL="0" distR="0" wp14:anchorId="2B6C9F05" wp14:editId="011D5791">
                  <wp:extent cx="440902" cy="4099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tation.png"/>
                          <pic:cNvPicPr/>
                        </pic:nvPicPr>
                        <pic:blipFill>
                          <a:blip r:embed="rId6">
                            <a:extLst>
                              <a:ext uri="{28A0092B-C50C-407E-A947-70E740481C1C}">
                                <a14:useLocalDpi xmlns:a14="http://schemas.microsoft.com/office/drawing/2010/main" val="0"/>
                              </a:ext>
                            </a:extLst>
                          </a:blip>
                          <a:stretch>
                            <a:fillRect/>
                          </a:stretch>
                        </pic:blipFill>
                        <pic:spPr>
                          <a:xfrm>
                            <a:off x="0" y="0"/>
                            <a:ext cx="461458" cy="429075"/>
                          </a:xfrm>
                          <a:prstGeom prst="rect">
                            <a:avLst/>
                          </a:prstGeom>
                        </pic:spPr>
                      </pic:pic>
                    </a:graphicData>
                  </a:graphic>
                </wp:inline>
              </w:drawing>
            </w:r>
          </w:p>
        </w:tc>
        <w:tc>
          <w:tcPr>
            <w:tcW w:w="7555" w:type="dxa"/>
          </w:tcPr>
          <w:p w14:paraId="754608D8" w14:textId="77777777" w:rsidR="00D8789C" w:rsidRDefault="00D8789C" w:rsidP="005F5E7A">
            <w:r>
              <w:t>Click and drag the turning handle</w:t>
            </w:r>
            <w:r>
              <w:t>s that surround the object</w:t>
            </w:r>
            <w:r>
              <w:t xml:space="preserve"> to rotate the object left and right</w:t>
            </w:r>
            <w:r>
              <w:t>, forward and backward, and roll the object left and right</w:t>
            </w:r>
            <w:r>
              <w:t>.</w:t>
            </w:r>
          </w:p>
        </w:tc>
      </w:tr>
      <w:tr w:rsidR="00D8789C" w14:paraId="63AC8E1F" w14:textId="77777777" w:rsidTr="00D8789C">
        <w:tc>
          <w:tcPr>
            <w:tcW w:w="1795" w:type="dxa"/>
          </w:tcPr>
          <w:p w14:paraId="76886582" w14:textId="77777777" w:rsidR="00D8789C" w:rsidRDefault="00D8789C" w:rsidP="00D8789C">
            <w:pPr>
              <w:jc w:val="center"/>
            </w:pPr>
            <w:r>
              <w:rPr>
                <w:noProof/>
              </w:rPr>
              <w:drawing>
                <wp:inline distT="0" distB="0" distL="0" distR="0" wp14:anchorId="5DB4F37F" wp14:editId="01EE3438">
                  <wp:extent cx="453061" cy="582507"/>
                  <wp:effectExtent l="0" t="0" r="444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ve.png"/>
                          <pic:cNvPicPr/>
                        </pic:nvPicPr>
                        <pic:blipFill>
                          <a:blip r:embed="rId7">
                            <a:extLst>
                              <a:ext uri="{28A0092B-C50C-407E-A947-70E740481C1C}">
                                <a14:useLocalDpi xmlns:a14="http://schemas.microsoft.com/office/drawing/2010/main" val="0"/>
                              </a:ext>
                            </a:extLst>
                          </a:blip>
                          <a:stretch>
                            <a:fillRect/>
                          </a:stretch>
                        </pic:blipFill>
                        <pic:spPr>
                          <a:xfrm>
                            <a:off x="0" y="0"/>
                            <a:ext cx="457222" cy="587857"/>
                          </a:xfrm>
                          <a:prstGeom prst="rect">
                            <a:avLst/>
                          </a:prstGeom>
                        </pic:spPr>
                      </pic:pic>
                    </a:graphicData>
                  </a:graphic>
                </wp:inline>
              </w:drawing>
            </w:r>
          </w:p>
        </w:tc>
        <w:tc>
          <w:tcPr>
            <w:tcW w:w="7555" w:type="dxa"/>
          </w:tcPr>
          <w:p w14:paraId="69AB175F" w14:textId="77777777" w:rsidR="00D8789C" w:rsidRDefault="00D8789C" w:rsidP="005F5E7A">
            <w:r>
              <w:t>Click and drag the arrows that appear to move the object in the direction of the arrow</w:t>
            </w:r>
          </w:p>
        </w:tc>
      </w:tr>
      <w:tr w:rsidR="00D8789C" w14:paraId="18C0104C" w14:textId="77777777" w:rsidTr="00D8789C">
        <w:tc>
          <w:tcPr>
            <w:tcW w:w="1795" w:type="dxa"/>
          </w:tcPr>
          <w:p w14:paraId="6DD529B4" w14:textId="77777777" w:rsidR="00D8789C" w:rsidRDefault="00D8789C" w:rsidP="00D8789C">
            <w:pPr>
              <w:jc w:val="center"/>
            </w:pPr>
            <w:r>
              <w:rPr>
                <w:noProof/>
              </w:rPr>
              <w:drawing>
                <wp:inline distT="0" distB="0" distL="0" distR="0" wp14:anchorId="2A56088F" wp14:editId="419322FA">
                  <wp:extent cx="440902" cy="496015"/>
                  <wp:effectExtent l="0" t="0" r="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ze.png"/>
                          <pic:cNvPicPr/>
                        </pic:nvPicPr>
                        <pic:blipFill>
                          <a:blip r:embed="rId8">
                            <a:extLst>
                              <a:ext uri="{28A0092B-C50C-407E-A947-70E740481C1C}">
                                <a14:useLocalDpi xmlns:a14="http://schemas.microsoft.com/office/drawing/2010/main" val="0"/>
                              </a:ext>
                            </a:extLst>
                          </a:blip>
                          <a:stretch>
                            <a:fillRect/>
                          </a:stretch>
                        </pic:blipFill>
                        <pic:spPr>
                          <a:xfrm>
                            <a:off x="0" y="0"/>
                            <a:ext cx="452631" cy="509210"/>
                          </a:xfrm>
                          <a:prstGeom prst="rect">
                            <a:avLst/>
                          </a:prstGeom>
                        </pic:spPr>
                      </pic:pic>
                    </a:graphicData>
                  </a:graphic>
                </wp:inline>
              </w:drawing>
            </w:r>
          </w:p>
        </w:tc>
        <w:tc>
          <w:tcPr>
            <w:tcW w:w="7555" w:type="dxa"/>
          </w:tcPr>
          <w:p w14:paraId="25ADD48E" w14:textId="77777777" w:rsidR="00D8789C" w:rsidRDefault="00D8789C" w:rsidP="005F5E7A">
            <w:r>
              <w:t>Click and drag the arrow that appears to resize the object. Clicking and dragging the object itself will also resize the object when this Handle Style is selected</w:t>
            </w:r>
          </w:p>
        </w:tc>
      </w:tr>
    </w:tbl>
    <w:p w14:paraId="1B3DFCBE" w14:textId="77777777" w:rsidR="00D8789C" w:rsidRPr="00B059C6" w:rsidRDefault="00D8789C" w:rsidP="005F5E7A"/>
    <w:p w14:paraId="3415C34A" w14:textId="77777777" w:rsidR="00B059C6" w:rsidRDefault="00D8789C" w:rsidP="00E14F6A">
      <w:pPr>
        <w:pStyle w:val="Heading1"/>
      </w:pPr>
      <w:r>
        <w:t>Keyboard shortcuts</w:t>
      </w:r>
    </w:p>
    <w:p w14:paraId="41F1C58D" w14:textId="77777777" w:rsidR="00B059C6" w:rsidRPr="00B059C6" w:rsidRDefault="006720DA" w:rsidP="006720DA">
      <w:r>
        <w:t>When in the default handle style mode, it is also possible to use a modifier key and click and drag the object to position it in the scene</w:t>
      </w:r>
    </w:p>
    <w:p w14:paraId="733479A0" w14:textId="77777777" w:rsidR="00B059C6" w:rsidRPr="00B059C6" w:rsidRDefault="006720DA" w:rsidP="00B059C6">
      <w:pPr>
        <w:pStyle w:val="ListParagraph"/>
        <w:numPr>
          <w:ilvl w:val="0"/>
          <w:numId w:val="5"/>
        </w:numPr>
      </w:pPr>
      <w:r>
        <w:t>Windows</w:t>
      </w:r>
    </w:p>
    <w:p w14:paraId="3F2AF34D" w14:textId="77777777" w:rsidR="00B059C6" w:rsidRDefault="006720DA" w:rsidP="006720DA">
      <w:pPr>
        <w:pStyle w:val="ListParagraph"/>
        <w:numPr>
          <w:ilvl w:val="1"/>
          <w:numId w:val="5"/>
        </w:numPr>
      </w:pPr>
      <w:r w:rsidRPr="006720DA">
        <w:rPr>
          <w:b/>
          <w:i w:val="0"/>
        </w:rPr>
        <w:t>Shift + click and drag</w:t>
      </w:r>
      <w:r>
        <w:t xml:space="preserve"> will move an object up and down</w:t>
      </w:r>
    </w:p>
    <w:p w14:paraId="6DC49455" w14:textId="77777777" w:rsidR="006720DA" w:rsidRPr="00B059C6" w:rsidRDefault="006720DA" w:rsidP="006720DA">
      <w:pPr>
        <w:pStyle w:val="ListParagraph"/>
        <w:numPr>
          <w:ilvl w:val="1"/>
          <w:numId w:val="5"/>
        </w:numPr>
      </w:pPr>
      <w:r w:rsidRPr="006720DA">
        <w:rPr>
          <w:b/>
          <w:i w:val="0"/>
        </w:rPr>
        <w:t>Control + click and drag</w:t>
      </w:r>
      <w:r>
        <w:t xml:space="preserve"> will turn an object left and right</w:t>
      </w:r>
    </w:p>
    <w:p w14:paraId="297B6609" w14:textId="77777777" w:rsidR="00B059C6" w:rsidRPr="00B059C6" w:rsidRDefault="006720DA" w:rsidP="00B059C6">
      <w:pPr>
        <w:pStyle w:val="ListParagraph"/>
        <w:numPr>
          <w:ilvl w:val="0"/>
          <w:numId w:val="5"/>
        </w:numPr>
      </w:pPr>
      <w:r>
        <w:t>Mac OS X</w:t>
      </w:r>
    </w:p>
    <w:p w14:paraId="7E062322" w14:textId="77777777" w:rsidR="006720DA" w:rsidRDefault="006720DA" w:rsidP="006720DA">
      <w:pPr>
        <w:pStyle w:val="ListParagraph"/>
        <w:numPr>
          <w:ilvl w:val="1"/>
          <w:numId w:val="5"/>
        </w:numPr>
      </w:pPr>
      <w:r w:rsidRPr="006720DA">
        <w:rPr>
          <w:b/>
          <w:i w:val="0"/>
        </w:rPr>
        <w:t>Shift + click and drag</w:t>
      </w:r>
      <w:r>
        <w:t xml:space="preserve"> will move an object up and down</w:t>
      </w:r>
    </w:p>
    <w:p w14:paraId="4C7ED493" w14:textId="77777777" w:rsidR="00B059C6" w:rsidRDefault="006720DA" w:rsidP="006720DA">
      <w:pPr>
        <w:pStyle w:val="ListParagraph"/>
        <w:numPr>
          <w:ilvl w:val="1"/>
          <w:numId w:val="5"/>
        </w:numPr>
      </w:pPr>
      <w:r w:rsidRPr="006720DA">
        <w:rPr>
          <w:b/>
        </w:rPr>
        <w:t>Option + click and drag</w:t>
      </w:r>
      <w:r>
        <w:t xml:space="preserve"> </w:t>
      </w:r>
      <w:r>
        <w:t xml:space="preserve">will turn an object </w:t>
      </w:r>
      <w:r>
        <w:t>l</w:t>
      </w:r>
      <w:r>
        <w:t>eft and right</w:t>
      </w:r>
    </w:p>
    <w:p w14:paraId="38ADE3BE" w14:textId="77777777" w:rsidR="00B059C6" w:rsidRDefault="006720DA" w:rsidP="00E14F6A">
      <w:pPr>
        <w:pStyle w:val="Heading1"/>
      </w:pPr>
      <w:r>
        <w:t>Scene Views</w:t>
      </w:r>
    </w:p>
    <w:p w14:paraId="0206CFC9" w14:textId="7E346262" w:rsidR="00B059C6" w:rsidRDefault="006720DA" w:rsidP="006720DA">
      <w:r>
        <w:t xml:space="preserve">At the top of the Camera View window there is a menu that provides different perspectives of the scene. This is important in working in a 3D virtual environment to ensure that objects are </w:t>
      </w:r>
      <w:r w:rsidR="00FA4962">
        <w:t>in</w:t>
      </w:r>
      <w:r>
        <w:t xml:space="preserve"> their appropriate relationship to each other.</w:t>
      </w:r>
    </w:p>
    <w:p w14:paraId="32BC87F9" w14:textId="4A9D11C0" w:rsidR="009711BE" w:rsidRDefault="009711BE" w:rsidP="009711BE">
      <w:pPr>
        <w:jc w:val="center"/>
      </w:pPr>
      <w:r>
        <w:rPr>
          <w:noProof/>
        </w:rPr>
        <w:lastRenderedPageBreak/>
        <w:drawing>
          <wp:inline distT="0" distB="0" distL="0" distR="0" wp14:anchorId="06BEE266" wp14:editId="4DFBA3E1">
            <wp:extent cx="2171065" cy="1156092"/>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meraViews.png"/>
                    <pic:cNvPicPr/>
                  </pic:nvPicPr>
                  <pic:blipFill>
                    <a:blip r:embed="rId9">
                      <a:extLst>
                        <a:ext uri="{28A0092B-C50C-407E-A947-70E740481C1C}">
                          <a14:useLocalDpi xmlns:a14="http://schemas.microsoft.com/office/drawing/2010/main" val="0"/>
                        </a:ext>
                      </a:extLst>
                    </a:blip>
                    <a:stretch>
                      <a:fillRect/>
                    </a:stretch>
                  </pic:blipFill>
                  <pic:spPr>
                    <a:xfrm>
                      <a:off x="0" y="0"/>
                      <a:ext cx="2209619" cy="1176622"/>
                    </a:xfrm>
                    <a:prstGeom prst="rect">
                      <a:avLst/>
                    </a:prstGeom>
                  </pic:spPr>
                </pic:pic>
              </a:graphicData>
            </a:graphic>
          </wp:inline>
        </w:drawing>
      </w:r>
    </w:p>
    <w:tbl>
      <w:tblPr>
        <w:tblStyle w:val="TableGrid"/>
        <w:tblW w:w="0" w:type="auto"/>
        <w:tblLook w:val="04A0" w:firstRow="1" w:lastRow="0" w:firstColumn="1" w:lastColumn="0" w:noHBand="0" w:noVBand="1"/>
      </w:tblPr>
      <w:tblGrid>
        <w:gridCol w:w="1761"/>
        <w:gridCol w:w="4018"/>
        <w:gridCol w:w="3571"/>
      </w:tblGrid>
      <w:tr w:rsidR="00FA4962" w14:paraId="13C39D81" w14:textId="77777777" w:rsidTr="00FA4962">
        <w:tc>
          <w:tcPr>
            <w:tcW w:w="1761" w:type="dxa"/>
          </w:tcPr>
          <w:p w14:paraId="19FA32A4" w14:textId="527E0FFD" w:rsidR="00FA4962" w:rsidRPr="00FA4962" w:rsidRDefault="00FA4962" w:rsidP="009711BE">
            <w:pPr>
              <w:rPr>
                <w:b/>
                <w:i w:val="0"/>
                <w:sz w:val="21"/>
              </w:rPr>
            </w:pPr>
            <w:r w:rsidRPr="00FA4962">
              <w:rPr>
                <w:b/>
                <w:i w:val="0"/>
                <w:sz w:val="21"/>
              </w:rPr>
              <w:t>Camera Viewpoint</w:t>
            </w:r>
          </w:p>
        </w:tc>
        <w:tc>
          <w:tcPr>
            <w:tcW w:w="4018" w:type="dxa"/>
          </w:tcPr>
          <w:p w14:paraId="2E758270" w14:textId="49384A9B" w:rsidR="00FA4962" w:rsidRPr="00FA4962" w:rsidRDefault="00FA4962" w:rsidP="009711BE">
            <w:pPr>
              <w:rPr>
                <w:b/>
                <w:i w:val="0"/>
                <w:sz w:val="21"/>
              </w:rPr>
            </w:pPr>
            <w:r w:rsidRPr="00FA4962">
              <w:rPr>
                <w:b/>
                <w:i w:val="0"/>
                <w:sz w:val="21"/>
              </w:rPr>
              <w:t>Description</w:t>
            </w:r>
          </w:p>
        </w:tc>
        <w:tc>
          <w:tcPr>
            <w:tcW w:w="3571" w:type="dxa"/>
          </w:tcPr>
          <w:p w14:paraId="6D19D9C0" w14:textId="19BF323C" w:rsidR="00FA4962" w:rsidRPr="00FA4962" w:rsidRDefault="00FA4962" w:rsidP="009711BE">
            <w:pPr>
              <w:rPr>
                <w:b/>
                <w:i w:val="0"/>
                <w:sz w:val="21"/>
              </w:rPr>
            </w:pPr>
            <w:r>
              <w:rPr>
                <w:b/>
                <w:i w:val="0"/>
                <w:sz w:val="21"/>
              </w:rPr>
              <w:t>Camera Controllers</w:t>
            </w:r>
          </w:p>
        </w:tc>
      </w:tr>
      <w:tr w:rsidR="00FA4962" w14:paraId="44DFFD06" w14:textId="2EDA46B8" w:rsidTr="00FA4962">
        <w:tc>
          <w:tcPr>
            <w:tcW w:w="1761" w:type="dxa"/>
          </w:tcPr>
          <w:p w14:paraId="46DF2F6D" w14:textId="386C6FED" w:rsidR="00FA4962" w:rsidRPr="009711BE" w:rsidRDefault="00FA4962" w:rsidP="009711BE">
            <w:pPr>
              <w:rPr>
                <w:b/>
                <w:i w:val="0"/>
              </w:rPr>
            </w:pPr>
            <w:r w:rsidRPr="009711BE">
              <w:rPr>
                <w:b/>
                <w:i w:val="0"/>
              </w:rPr>
              <w:t>Starting Camera View</w:t>
            </w:r>
          </w:p>
        </w:tc>
        <w:tc>
          <w:tcPr>
            <w:tcW w:w="4018" w:type="dxa"/>
          </w:tcPr>
          <w:p w14:paraId="7B2B3D6A" w14:textId="2747BC41" w:rsidR="00FA4962" w:rsidRDefault="00FA4962" w:rsidP="009711BE">
            <w:r>
              <w:t>The position of the camera when the project starts to run. This is the view that will be displayed in the code editor.</w:t>
            </w:r>
          </w:p>
        </w:tc>
        <w:tc>
          <w:tcPr>
            <w:tcW w:w="3571" w:type="dxa"/>
          </w:tcPr>
          <w:p w14:paraId="06D7C149" w14:textId="69811399" w:rsidR="00FA4962" w:rsidRDefault="00FA4962" w:rsidP="00FA4962">
            <w:r>
              <w:t>Default camera controllers as described above</w:t>
            </w:r>
          </w:p>
        </w:tc>
      </w:tr>
      <w:tr w:rsidR="00FA4962" w14:paraId="4E8EA84D" w14:textId="1E1EC917" w:rsidTr="00FA4962">
        <w:tc>
          <w:tcPr>
            <w:tcW w:w="1761" w:type="dxa"/>
          </w:tcPr>
          <w:p w14:paraId="5FFAB036" w14:textId="3AAF4E26" w:rsidR="00FA4962" w:rsidRPr="00FA4962" w:rsidRDefault="00FA4962" w:rsidP="009711BE">
            <w:pPr>
              <w:rPr>
                <w:b/>
                <w:i w:val="0"/>
              </w:rPr>
            </w:pPr>
            <w:r w:rsidRPr="00FA4962">
              <w:rPr>
                <w:b/>
                <w:i w:val="0"/>
              </w:rPr>
              <w:t>Layout Scene View</w:t>
            </w:r>
          </w:p>
        </w:tc>
        <w:tc>
          <w:tcPr>
            <w:tcW w:w="4018" w:type="dxa"/>
          </w:tcPr>
          <w:p w14:paraId="2F46EA13" w14:textId="34E1E751" w:rsidR="00FA4962" w:rsidRDefault="00FA4962" w:rsidP="009711BE">
            <w:r>
              <w:t>P</w:t>
            </w:r>
            <w:r>
              <w:t>ositions the</w:t>
            </w:r>
            <w:r>
              <w:t xml:space="preserve"> camera upward and at an angle providing a useful perspective of the overall Scene</w:t>
            </w:r>
            <w:r>
              <w:t xml:space="preserve"> </w:t>
            </w:r>
            <w:r>
              <w:t xml:space="preserve"> </w:t>
            </w:r>
          </w:p>
        </w:tc>
        <w:tc>
          <w:tcPr>
            <w:tcW w:w="3571" w:type="dxa"/>
          </w:tcPr>
          <w:p w14:paraId="1E153A58" w14:textId="16D12238" w:rsidR="00FA4962" w:rsidRDefault="00FA4962" w:rsidP="00FA4962">
            <w:r>
              <w:t>Default camera controllers as described above</w:t>
            </w:r>
          </w:p>
        </w:tc>
      </w:tr>
      <w:tr w:rsidR="00FA4962" w14:paraId="194931A8" w14:textId="2F6C0448" w:rsidTr="00FA4962">
        <w:tc>
          <w:tcPr>
            <w:tcW w:w="1761" w:type="dxa"/>
          </w:tcPr>
          <w:p w14:paraId="51DB842A" w14:textId="53AE56FD" w:rsidR="00FA4962" w:rsidRDefault="00FA4962" w:rsidP="009711BE">
            <w:r>
              <w:rPr>
                <w:b/>
                <w:i w:val="0"/>
              </w:rPr>
              <w:t>Top</w:t>
            </w:r>
          </w:p>
        </w:tc>
        <w:tc>
          <w:tcPr>
            <w:tcW w:w="4018" w:type="dxa"/>
          </w:tcPr>
          <w:p w14:paraId="6D6A1233" w14:textId="32E9BD24" w:rsidR="00FA4962" w:rsidRDefault="00FA4962" w:rsidP="00FA4962">
            <w:r>
              <w:t>Presents</w:t>
            </w:r>
            <w:r>
              <w:t xml:space="preserve"> an overhead view of a scene, </w:t>
            </w:r>
            <w:r w:rsidR="002B7949">
              <w:t>the</w:t>
            </w:r>
            <w:r>
              <w:t xml:space="preserve"> camera i</w:t>
            </w:r>
            <w:r>
              <w:t>s hovering over the scene,</w:t>
            </w:r>
            <w:r>
              <w:t xml:space="preserve"> pointing straight toward the ground in the scene.</w:t>
            </w:r>
          </w:p>
        </w:tc>
        <w:tc>
          <w:tcPr>
            <w:tcW w:w="3571" w:type="dxa"/>
          </w:tcPr>
          <w:p w14:paraId="5DED0E7A" w14:textId="3A0A36B7" w:rsidR="00FA4962" w:rsidRDefault="002B7949" w:rsidP="00FA4962">
            <w:r>
              <w:t xml:space="preserve">The camera </w:t>
            </w:r>
            <w:r>
              <w:t>controllers</w:t>
            </w:r>
            <w:r>
              <w:t xml:space="preserve"> allow moving the camera forward, backward, left, and right, up and down. But it is not possible to turn the camera to the left or right, forward or backward.</w:t>
            </w:r>
          </w:p>
        </w:tc>
      </w:tr>
      <w:tr w:rsidR="00FA4962" w14:paraId="266B48F2" w14:textId="6A5153BB" w:rsidTr="00FA4962">
        <w:tc>
          <w:tcPr>
            <w:tcW w:w="1761" w:type="dxa"/>
          </w:tcPr>
          <w:p w14:paraId="2802A8B7" w14:textId="56D2F4C4" w:rsidR="00FA4962" w:rsidRDefault="00FA4962" w:rsidP="009711BE">
            <w:r>
              <w:rPr>
                <w:b/>
                <w:i w:val="0"/>
              </w:rPr>
              <w:t>Side</w:t>
            </w:r>
          </w:p>
        </w:tc>
        <w:tc>
          <w:tcPr>
            <w:tcW w:w="4018" w:type="dxa"/>
          </w:tcPr>
          <w:p w14:paraId="611E6182" w14:textId="3534ABC2" w:rsidR="00FA4962" w:rsidRDefault="002B7949" w:rsidP="00FA4962">
            <w:r>
              <w:t>T</w:t>
            </w:r>
            <w:r w:rsidR="00FA4962">
              <w:t xml:space="preserve">he camera viewpoint faces the center point of the </w:t>
            </w:r>
            <w:proofErr w:type="gramStart"/>
            <w:r w:rsidR="00FA4962">
              <w:t xml:space="preserve">ground </w:t>
            </w:r>
            <w:r>
              <w:t>,</w:t>
            </w:r>
            <w:proofErr w:type="gramEnd"/>
            <w:r>
              <w:t xml:space="preserve"> from the ground's right side</w:t>
            </w:r>
          </w:p>
          <w:p w14:paraId="090F2E2E" w14:textId="77777777" w:rsidR="00FA4962" w:rsidRDefault="00FA4962" w:rsidP="009711BE"/>
        </w:tc>
        <w:tc>
          <w:tcPr>
            <w:tcW w:w="3571" w:type="dxa"/>
          </w:tcPr>
          <w:p w14:paraId="4D061EF9" w14:textId="529EA2E4" w:rsidR="00FA4962" w:rsidRDefault="00FA4962" w:rsidP="00FA4962">
            <w:r>
              <w:t xml:space="preserve">The camera </w:t>
            </w:r>
            <w:r w:rsidR="002B7949">
              <w:t>controllers</w:t>
            </w:r>
            <w:r>
              <w:t xml:space="preserve"> allow moving the camera forward, backward, left, and right, up and down. But it is not possible to turn the camera.</w:t>
            </w:r>
          </w:p>
        </w:tc>
      </w:tr>
      <w:tr w:rsidR="00FA4962" w14:paraId="360D546B" w14:textId="7EDF21D3" w:rsidTr="00FA4962">
        <w:tc>
          <w:tcPr>
            <w:tcW w:w="1761" w:type="dxa"/>
          </w:tcPr>
          <w:p w14:paraId="7CDA2229" w14:textId="2E1E3B1D" w:rsidR="00FA4962" w:rsidRDefault="00FA4962" w:rsidP="009711BE">
            <w:r>
              <w:rPr>
                <w:b/>
                <w:i w:val="0"/>
              </w:rPr>
              <w:t>Front</w:t>
            </w:r>
          </w:p>
        </w:tc>
        <w:tc>
          <w:tcPr>
            <w:tcW w:w="4018" w:type="dxa"/>
          </w:tcPr>
          <w:p w14:paraId="575D6C37" w14:textId="624D4DE5" w:rsidR="00FA4962" w:rsidRDefault="002B7949" w:rsidP="002B7949">
            <w:r>
              <w:t xml:space="preserve">The camera viewpoint faces the center point of the ground, from the </w:t>
            </w:r>
            <w:r>
              <w:t xml:space="preserve">ground's </w:t>
            </w:r>
            <w:proofErr w:type="gramStart"/>
            <w:r>
              <w:t>front,</w:t>
            </w:r>
            <w:r>
              <w:t>.</w:t>
            </w:r>
            <w:proofErr w:type="gramEnd"/>
            <w:r>
              <w:t xml:space="preserve"> </w:t>
            </w:r>
          </w:p>
        </w:tc>
        <w:tc>
          <w:tcPr>
            <w:tcW w:w="3571" w:type="dxa"/>
          </w:tcPr>
          <w:p w14:paraId="4AB242C0" w14:textId="76C68C88" w:rsidR="002B7949" w:rsidRDefault="002B7949" w:rsidP="002B7949">
            <w:r>
              <w:t xml:space="preserve">The camera </w:t>
            </w:r>
            <w:r>
              <w:t>controllers</w:t>
            </w:r>
            <w:r>
              <w:t xml:space="preserve"> allow moving the camera forward, backward, left, and right, up and down. But it is not possible to turn the </w:t>
            </w:r>
            <w:proofErr w:type="gramStart"/>
            <w:r>
              <w:t>camera.</w:t>
            </w:r>
            <w:r>
              <w:t>.</w:t>
            </w:r>
            <w:proofErr w:type="gramEnd"/>
          </w:p>
          <w:p w14:paraId="5121A705" w14:textId="77777777" w:rsidR="00FA4962" w:rsidRDefault="00FA4962" w:rsidP="009711BE"/>
        </w:tc>
      </w:tr>
    </w:tbl>
    <w:p w14:paraId="64CEE1C2" w14:textId="0543D302" w:rsidR="006D1F5F" w:rsidRDefault="006D1F5F" w:rsidP="009711BE"/>
    <w:p w14:paraId="6FB7ABEF" w14:textId="77777777" w:rsidR="00C14961" w:rsidRDefault="00C14961" w:rsidP="00C14961">
      <w:pPr>
        <w:pStyle w:val="ListParagraph"/>
      </w:pPr>
    </w:p>
    <w:p w14:paraId="744BF591" w14:textId="0BB5A759" w:rsidR="00C14961" w:rsidRPr="00B059C6" w:rsidRDefault="002B7949" w:rsidP="00E14F6A">
      <w:pPr>
        <w:pStyle w:val="Heading1"/>
      </w:pPr>
      <w:r>
        <w:t>Using Objects One-shots</w:t>
      </w:r>
    </w:p>
    <w:p w14:paraId="52E1A7D8" w14:textId="0906A9F0" w:rsidR="002B7949" w:rsidRPr="00B059C6" w:rsidRDefault="002B7949" w:rsidP="002B7949">
      <w:pPr>
        <w:pStyle w:val="ListParagraph"/>
        <w:numPr>
          <w:ilvl w:val="0"/>
          <w:numId w:val="9"/>
        </w:numPr>
      </w:pPr>
      <w:r>
        <w:t xml:space="preserve">Select </w:t>
      </w:r>
      <w:r>
        <w:t>the object</w:t>
      </w:r>
      <w:r>
        <w:t xml:space="preserve"> in the </w:t>
      </w:r>
      <w:r w:rsidRPr="00861847">
        <w:rPr>
          <w:b/>
        </w:rPr>
        <w:t>Object Menu</w:t>
      </w:r>
      <w:r>
        <w:t xml:space="preserve"> of the </w:t>
      </w:r>
      <w:r w:rsidRPr="00861847">
        <w:rPr>
          <w:b/>
          <w:i w:val="0"/>
        </w:rPr>
        <w:t>Properties Panel</w:t>
      </w:r>
      <w:r w:rsidRPr="00B059C6">
        <w:t>.</w:t>
      </w:r>
    </w:p>
    <w:p w14:paraId="35F0F13F" w14:textId="77777777" w:rsidR="002B7949" w:rsidRPr="00B059C6" w:rsidRDefault="002B7949" w:rsidP="002B7949">
      <w:pPr>
        <w:pStyle w:val="ListParagraph"/>
        <w:numPr>
          <w:ilvl w:val="0"/>
          <w:numId w:val="9"/>
        </w:numPr>
      </w:pPr>
      <w:r>
        <w:t xml:space="preserve">From the </w:t>
      </w:r>
      <w:r w:rsidRPr="00861847">
        <w:rPr>
          <w:b/>
        </w:rPr>
        <w:t>one-shots</w:t>
      </w:r>
      <w:r>
        <w:t xml:space="preserve"> menu, select </w:t>
      </w:r>
      <w:r w:rsidRPr="00861847">
        <w:rPr>
          <w:b/>
        </w:rPr>
        <w:t>procedures</w:t>
      </w:r>
    </w:p>
    <w:p w14:paraId="7763C750" w14:textId="4B916FA1" w:rsidR="002B7949" w:rsidRPr="00B059C6" w:rsidRDefault="002B7949" w:rsidP="002B7949">
      <w:pPr>
        <w:pStyle w:val="ListParagraph"/>
        <w:numPr>
          <w:ilvl w:val="0"/>
          <w:numId w:val="9"/>
        </w:numPr>
      </w:pPr>
      <w:r>
        <w:t xml:space="preserve">From the list of procedures, select the procedure you wish the </w:t>
      </w:r>
      <w:r>
        <w:t>object</w:t>
      </w:r>
      <w:r>
        <w:t xml:space="preserve"> to execute </w:t>
      </w:r>
    </w:p>
    <w:p w14:paraId="440CCB25" w14:textId="606EF909" w:rsidR="00E14F6A" w:rsidRDefault="00B06B1F" w:rsidP="00B06B1F">
      <w:pPr>
        <w:jc w:val="center"/>
      </w:pPr>
      <w:r>
        <w:rPr>
          <w:noProof/>
        </w:rPr>
        <w:drawing>
          <wp:inline distT="0" distB="0" distL="0" distR="0" wp14:anchorId="1C54BC7E" wp14:editId="4D1308EE">
            <wp:extent cx="2451735" cy="184901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jectOneShot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2482" cy="1872205"/>
                    </a:xfrm>
                    <a:prstGeom prst="rect">
                      <a:avLst/>
                    </a:prstGeom>
                  </pic:spPr>
                </pic:pic>
              </a:graphicData>
            </a:graphic>
          </wp:inline>
        </w:drawing>
      </w:r>
    </w:p>
    <w:p w14:paraId="6E4A7FDB" w14:textId="3B17D5E4" w:rsidR="00B06B1F" w:rsidRDefault="00B06B1F" w:rsidP="00B06B1F">
      <w:pPr>
        <w:pStyle w:val="Heading1"/>
      </w:pPr>
      <w:r>
        <w:t>Using Object Coordinates</w:t>
      </w:r>
    </w:p>
    <w:p w14:paraId="0BDFEB73" w14:textId="266571D2" w:rsidR="00B06B1F" w:rsidRDefault="00B06B1F" w:rsidP="00B06B1F">
      <w:r>
        <w:t xml:space="preserve">It is possible to set the X, Y, Z coordinate position of the </w:t>
      </w:r>
      <w:r>
        <w:t>object</w:t>
      </w:r>
      <w:r>
        <w:t>, but this is a more advanced technique,</w:t>
      </w:r>
    </w:p>
    <w:p w14:paraId="2858628F" w14:textId="6602F6D3" w:rsidR="00B06B1F" w:rsidRPr="00B059C6" w:rsidRDefault="00B06B1F" w:rsidP="00B06B1F">
      <w:pPr>
        <w:pStyle w:val="ListParagraph"/>
        <w:numPr>
          <w:ilvl w:val="0"/>
          <w:numId w:val="7"/>
        </w:numPr>
      </w:pPr>
      <w:r>
        <w:t xml:space="preserve">Select </w:t>
      </w:r>
      <w:r>
        <w:t>the object</w:t>
      </w:r>
      <w:r>
        <w:t xml:space="preserve"> in the </w:t>
      </w:r>
      <w:r w:rsidRPr="00861847">
        <w:rPr>
          <w:b/>
        </w:rPr>
        <w:t>Object Menu</w:t>
      </w:r>
      <w:r>
        <w:t xml:space="preserve"> of the </w:t>
      </w:r>
      <w:r w:rsidRPr="00861847">
        <w:rPr>
          <w:b/>
          <w:i w:val="0"/>
        </w:rPr>
        <w:t>Properties Panel</w:t>
      </w:r>
      <w:r w:rsidRPr="00B059C6">
        <w:t>.</w:t>
      </w:r>
    </w:p>
    <w:p w14:paraId="61C9E23C" w14:textId="686CB5E6" w:rsidR="00B06B1F" w:rsidRDefault="00B06B1F" w:rsidP="00B06B1F">
      <w:pPr>
        <w:pStyle w:val="ListParagraph"/>
        <w:numPr>
          <w:ilvl w:val="0"/>
          <w:numId w:val="7"/>
        </w:numPr>
      </w:pPr>
      <w:r>
        <w:t xml:space="preserve">Enter </w:t>
      </w:r>
      <w:proofErr w:type="gramStart"/>
      <w:r>
        <w:t>the</w:t>
      </w:r>
      <w:r>
        <w:t xml:space="preserve">  X</w:t>
      </w:r>
      <w:proofErr w:type="gramEnd"/>
      <w:r>
        <w:t>, Y, Z Position values in the appropriate text boxes</w:t>
      </w:r>
      <w:r>
        <w:tab/>
        <w:t xml:space="preserve">  </w:t>
      </w:r>
    </w:p>
    <w:p w14:paraId="1CAF4B13" w14:textId="27C963B5" w:rsidR="00B06B1F" w:rsidRDefault="00B05283" w:rsidP="00B05283">
      <w:pPr>
        <w:jc w:val="center"/>
      </w:pPr>
      <w:r>
        <w:rPr>
          <w:noProof/>
        </w:rPr>
        <w:drawing>
          <wp:inline distT="0" distB="0" distL="0" distR="0" wp14:anchorId="7402F05E" wp14:editId="1EB639C5">
            <wp:extent cx="2552065" cy="1462235"/>
            <wp:effectExtent l="0" t="0" r="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jectCoordinates.png"/>
                    <pic:cNvPicPr/>
                  </pic:nvPicPr>
                  <pic:blipFill>
                    <a:blip r:embed="rId11">
                      <a:extLst>
                        <a:ext uri="{28A0092B-C50C-407E-A947-70E740481C1C}">
                          <a14:useLocalDpi xmlns:a14="http://schemas.microsoft.com/office/drawing/2010/main" val="0"/>
                        </a:ext>
                      </a:extLst>
                    </a:blip>
                    <a:stretch>
                      <a:fillRect/>
                    </a:stretch>
                  </pic:blipFill>
                  <pic:spPr>
                    <a:xfrm>
                      <a:off x="0" y="0"/>
                      <a:ext cx="2598371" cy="1488766"/>
                    </a:xfrm>
                    <a:prstGeom prst="rect">
                      <a:avLst/>
                    </a:prstGeom>
                  </pic:spPr>
                </pic:pic>
              </a:graphicData>
            </a:graphic>
          </wp:inline>
        </w:drawing>
      </w:r>
    </w:p>
    <w:p w14:paraId="4FD2F9BB" w14:textId="6BC3597E" w:rsidR="00B05283" w:rsidRDefault="00B05283" w:rsidP="00B05283">
      <w:pPr>
        <w:pStyle w:val="Heading1"/>
      </w:pPr>
      <w:r>
        <w:t>Snap to grid</w:t>
      </w:r>
    </w:p>
    <w:p w14:paraId="2881767B" w14:textId="77777777" w:rsidR="00B05283" w:rsidRDefault="00B05283" w:rsidP="00B05283">
      <w:r>
        <w:t>To align objects in a scene, ac</w:t>
      </w:r>
      <w:r>
        <w:t>tivate the Snap grid in the Properties Panel.</w:t>
      </w:r>
      <w:r>
        <w:t xml:space="preserve"> The Snap grid option displays a grid on the ground or water surface in a scene. </w:t>
      </w:r>
    </w:p>
    <w:p w14:paraId="306F5D7B" w14:textId="77777777" w:rsidR="00B05283" w:rsidRDefault="00B05283" w:rsidP="00B05283">
      <w:pPr>
        <w:pStyle w:val="ListParagraph"/>
        <w:numPr>
          <w:ilvl w:val="0"/>
          <w:numId w:val="10"/>
        </w:numPr>
      </w:pPr>
      <w:r>
        <w:t xml:space="preserve">By default, the grid is set to display grid blocks that are 0.5 meters on a side. </w:t>
      </w:r>
    </w:p>
    <w:p w14:paraId="7E1B07FA" w14:textId="77777777" w:rsidR="00B05283" w:rsidRDefault="00B05283" w:rsidP="00B05283">
      <w:pPr>
        <w:pStyle w:val="ListParagraph"/>
        <w:numPr>
          <w:ilvl w:val="0"/>
          <w:numId w:val="10"/>
        </w:numPr>
      </w:pPr>
      <w:r>
        <w:t>U</w:t>
      </w:r>
      <w:r>
        <w:t xml:space="preserve">sing the mouse to drag-and-drop an object will cause the object to snap into position at the nearest grid point. </w:t>
      </w:r>
    </w:p>
    <w:p w14:paraId="2A81B127" w14:textId="77777777" w:rsidR="00B05283" w:rsidRDefault="00B05283" w:rsidP="00B05283">
      <w:pPr>
        <w:pStyle w:val="ListParagraph"/>
        <w:numPr>
          <w:ilvl w:val="0"/>
          <w:numId w:val="10"/>
        </w:numPr>
      </w:pPr>
      <w:r>
        <w:t xml:space="preserve">Rotating an object will cause the object to snap into position at the nearest </w:t>
      </w:r>
      <w:proofErr w:type="gramStart"/>
      <w:r>
        <w:t>30 degree</w:t>
      </w:r>
      <w:proofErr w:type="gramEnd"/>
      <w:r>
        <w:t xml:space="preserve"> angle. </w:t>
      </w:r>
    </w:p>
    <w:p w14:paraId="0235301E" w14:textId="4C75ECE0" w:rsidR="00B05283" w:rsidRDefault="00B05283" w:rsidP="00B05283">
      <w:pPr>
        <w:pStyle w:val="ListParagraph"/>
        <w:numPr>
          <w:ilvl w:val="0"/>
          <w:numId w:val="10"/>
        </w:numPr>
      </w:pPr>
      <w:r>
        <w:t>The grid and angle snap values may be set to other values.</w:t>
      </w:r>
    </w:p>
    <w:p w14:paraId="328F4280" w14:textId="77777777" w:rsidR="00365377" w:rsidRDefault="00365377" w:rsidP="00365377">
      <w:pPr>
        <w:pStyle w:val="ListParagraph"/>
      </w:pPr>
    </w:p>
    <w:p w14:paraId="3CF6EA10" w14:textId="714A999B" w:rsidR="00365377" w:rsidRDefault="00365377" w:rsidP="00365377">
      <w:pPr>
        <w:pStyle w:val="ListParagraph"/>
        <w:ind w:left="0"/>
        <w:jc w:val="center"/>
      </w:pPr>
      <w:r>
        <w:rPr>
          <w:noProof/>
        </w:rPr>
        <w:drawing>
          <wp:inline distT="0" distB="0" distL="0" distR="0" wp14:anchorId="55F3BD9A" wp14:editId="44462BF1">
            <wp:extent cx="2539365" cy="1647463"/>
            <wp:effectExtent l="0" t="0" r="63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napTOGrid.png"/>
                    <pic:cNvPicPr/>
                  </pic:nvPicPr>
                  <pic:blipFill>
                    <a:blip r:embed="rId12">
                      <a:extLst>
                        <a:ext uri="{28A0092B-C50C-407E-A947-70E740481C1C}">
                          <a14:useLocalDpi xmlns:a14="http://schemas.microsoft.com/office/drawing/2010/main" val="0"/>
                        </a:ext>
                      </a:extLst>
                    </a:blip>
                    <a:stretch>
                      <a:fillRect/>
                    </a:stretch>
                  </pic:blipFill>
                  <pic:spPr>
                    <a:xfrm>
                      <a:off x="0" y="0"/>
                      <a:ext cx="2559861" cy="1660760"/>
                    </a:xfrm>
                    <a:prstGeom prst="rect">
                      <a:avLst/>
                    </a:prstGeom>
                  </pic:spPr>
                </pic:pic>
              </a:graphicData>
            </a:graphic>
          </wp:inline>
        </w:drawing>
      </w:r>
    </w:p>
    <w:p w14:paraId="53108C6C" w14:textId="77777777" w:rsidR="00365377" w:rsidRDefault="00365377" w:rsidP="00365377">
      <w:pPr>
        <w:pStyle w:val="ListParagraph"/>
        <w:ind w:left="0"/>
        <w:jc w:val="center"/>
      </w:pPr>
    </w:p>
    <w:p w14:paraId="0A516E44" w14:textId="70FFDD06" w:rsidR="00365377" w:rsidRDefault="00365377" w:rsidP="00365377">
      <w:pPr>
        <w:pStyle w:val="Heading1"/>
      </w:pPr>
      <w:r>
        <w:t>Undo / Redo</w:t>
      </w:r>
    </w:p>
    <w:p w14:paraId="28E952E1" w14:textId="77777777" w:rsidR="00365377" w:rsidRDefault="00365377" w:rsidP="00365377">
      <w:pPr>
        <w:pStyle w:val="ListParagraph"/>
        <w:numPr>
          <w:ilvl w:val="0"/>
          <w:numId w:val="11"/>
        </w:numPr>
      </w:pPr>
      <w:r>
        <w:t xml:space="preserve">A click on the Undo button backtracks the most recent action and the state of the scene backs up one step, removing it. </w:t>
      </w:r>
    </w:p>
    <w:p w14:paraId="6ED42209" w14:textId="77777777" w:rsidR="00365377" w:rsidRDefault="00365377" w:rsidP="00365377">
      <w:pPr>
        <w:pStyle w:val="ListParagraph"/>
        <w:numPr>
          <w:ilvl w:val="0"/>
          <w:numId w:val="11"/>
        </w:numPr>
      </w:pPr>
      <w:r>
        <w:t xml:space="preserve">It is possible to click Undo repeatedly, backtracking all the way to the initial state of the project when it was first opened in this session (but not into previous sessions that were saved and later reopened). </w:t>
      </w:r>
    </w:p>
    <w:p w14:paraId="6010BE91" w14:textId="77777777" w:rsidR="00365377" w:rsidRDefault="00365377" w:rsidP="00365377">
      <w:pPr>
        <w:pStyle w:val="ListParagraph"/>
        <w:numPr>
          <w:ilvl w:val="0"/>
          <w:numId w:val="12"/>
        </w:numPr>
      </w:pPr>
      <w:r>
        <w:t>Click the Redo button to reverse the action of an Undo.</w:t>
      </w:r>
    </w:p>
    <w:p w14:paraId="7F9088D5" w14:textId="7D6BBC3B" w:rsidR="00365377" w:rsidRDefault="00365377" w:rsidP="00365377">
      <w:pPr>
        <w:pStyle w:val="ListParagraph"/>
        <w:numPr>
          <w:ilvl w:val="0"/>
          <w:numId w:val="12"/>
        </w:numPr>
      </w:pPr>
      <w:r>
        <w:t>Redo also provides the ability to repeat an action.</w:t>
      </w:r>
    </w:p>
    <w:p w14:paraId="4CF24CD9" w14:textId="186EBE69" w:rsidR="00EE6992" w:rsidRDefault="00EE6992" w:rsidP="00EE6992">
      <w:pPr>
        <w:jc w:val="center"/>
      </w:pPr>
      <w:bookmarkStart w:id="0" w:name="_GoBack"/>
      <w:r>
        <w:rPr>
          <w:noProof/>
        </w:rPr>
        <w:drawing>
          <wp:inline distT="0" distB="0" distL="0" distR="0" wp14:anchorId="6B8B8DD2" wp14:editId="358B4E44">
            <wp:extent cx="2505498" cy="384662"/>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do.png"/>
                    <pic:cNvPicPr/>
                  </pic:nvPicPr>
                  <pic:blipFill>
                    <a:blip r:embed="rId13">
                      <a:extLst>
                        <a:ext uri="{28A0092B-C50C-407E-A947-70E740481C1C}">
                          <a14:useLocalDpi xmlns:a14="http://schemas.microsoft.com/office/drawing/2010/main" val="0"/>
                        </a:ext>
                      </a:extLst>
                    </a:blip>
                    <a:stretch>
                      <a:fillRect/>
                    </a:stretch>
                  </pic:blipFill>
                  <pic:spPr>
                    <a:xfrm>
                      <a:off x="0" y="0"/>
                      <a:ext cx="2555605" cy="392355"/>
                    </a:xfrm>
                    <a:prstGeom prst="rect">
                      <a:avLst/>
                    </a:prstGeom>
                  </pic:spPr>
                </pic:pic>
              </a:graphicData>
            </a:graphic>
          </wp:inline>
        </w:drawing>
      </w:r>
      <w:bookmarkEnd w:id="0"/>
    </w:p>
    <w:p w14:paraId="68D65985" w14:textId="77777777" w:rsidR="00B05283" w:rsidRPr="00B05283" w:rsidRDefault="00B05283" w:rsidP="00B05283"/>
    <w:sectPr w:rsidR="00B05283" w:rsidRPr="00B05283" w:rsidSect="00375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Baskerville">
    <w:panose1 w:val="02020502070401020303"/>
    <w:charset w:val="00"/>
    <w:family w:val="auto"/>
    <w:pitch w:val="variable"/>
    <w:sig w:usb0="80000067" w:usb1="00000000" w:usb2="00000000" w:usb3="00000000" w:csb0="000001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5C30"/>
    <w:multiLevelType w:val="hybridMultilevel"/>
    <w:tmpl w:val="B0C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0145B"/>
    <w:multiLevelType w:val="hybridMultilevel"/>
    <w:tmpl w:val="3E386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994F85"/>
    <w:multiLevelType w:val="multilevel"/>
    <w:tmpl w:val="B04C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EA399B"/>
    <w:multiLevelType w:val="hybridMultilevel"/>
    <w:tmpl w:val="666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2361A"/>
    <w:multiLevelType w:val="hybridMultilevel"/>
    <w:tmpl w:val="87CC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A620D"/>
    <w:multiLevelType w:val="multilevel"/>
    <w:tmpl w:val="A7923F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EB5171F"/>
    <w:multiLevelType w:val="hybridMultilevel"/>
    <w:tmpl w:val="7AFA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F0173E"/>
    <w:multiLevelType w:val="hybridMultilevel"/>
    <w:tmpl w:val="9BA48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3E3456"/>
    <w:multiLevelType w:val="multilevel"/>
    <w:tmpl w:val="ECC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3C0592"/>
    <w:multiLevelType w:val="hybridMultilevel"/>
    <w:tmpl w:val="D2D4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8A2141"/>
    <w:multiLevelType w:val="hybridMultilevel"/>
    <w:tmpl w:val="E3A0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D2616F"/>
    <w:multiLevelType w:val="hybridMultilevel"/>
    <w:tmpl w:val="387E8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2"/>
  </w:num>
  <w:num w:numId="5">
    <w:abstractNumId w:val="6"/>
  </w:num>
  <w:num w:numId="6">
    <w:abstractNumId w:val="8"/>
  </w:num>
  <w:num w:numId="7">
    <w:abstractNumId w:val="11"/>
  </w:num>
  <w:num w:numId="8">
    <w:abstractNumId w:val="9"/>
  </w:num>
  <w:num w:numId="9">
    <w:abstractNumId w:val="7"/>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7A"/>
    <w:rsid w:val="002329CE"/>
    <w:rsid w:val="002B7949"/>
    <w:rsid w:val="00365377"/>
    <w:rsid w:val="00375AA4"/>
    <w:rsid w:val="00547E66"/>
    <w:rsid w:val="005F5E7A"/>
    <w:rsid w:val="005F76C3"/>
    <w:rsid w:val="00601D21"/>
    <w:rsid w:val="00645C8A"/>
    <w:rsid w:val="006720DA"/>
    <w:rsid w:val="006D1F5F"/>
    <w:rsid w:val="009711BE"/>
    <w:rsid w:val="00B05283"/>
    <w:rsid w:val="00B059C6"/>
    <w:rsid w:val="00B06B1F"/>
    <w:rsid w:val="00B964D0"/>
    <w:rsid w:val="00C14961"/>
    <w:rsid w:val="00D8789C"/>
    <w:rsid w:val="00DF10C7"/>
    <w:rsid w:val="00E14F6A"/>
    <w:rsid w:val="00EE6992"/>
    <w:rsid w:val="00F923CE"/>
    <w:rsid w:val="00FA49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F1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7E66"/>
    <w:rPr>
      <w:i/>
      <w:iCs/>
      <w:sz w:val="20"/>
      <w:szCs w:val="20"/>
    </w:rPr>
  </w:style>
  <w:style w:type="paragraph" w:styleId="Heading1">
    <w:name w:val="heading 1"/>
    <w:basedOn w:val="Normal"/>
    <w:next w:val="Normal"/>
    <w:link w:val="Heading1Char"/>
    <w:uiPriority w:val="9"/>
    <w:qFormat/>
    <w:rsid w:val="00547E66"/>
    <w:pPr>
      <w:pBdr>
        <w:top w:val="single" w:sz="8" w:space="0" w:color="629DD1" w:themeColor="accent2"/>
        <w:left w:val="single" w:sz="8" w:space="0" w:color="629DD1" w:themeColor="accent2"/>
        <w:bottom w:val="single" w:sz="8" w:space="0" w:color="629DD1" w:themeColor="accent2"/>
        <w:right w:val="single" w:sz="8" w:space="0" w:color="629DD1" w:themeColor="accent2"/>
      </w:pBdr>
      <w:shd w:val="clear" w:color="auto" w:fill="DFEBF5" w:themeFill="accent2" w:themeFillTint="33"/>
      <w:spacing w:before="480" w:after="100" w:line="269" w:lineRule="auto"/>
      <w:contextualSpacing/>
      <w:outlineLvl w:val="0"/>
    </w:pPr>
    <w:rPr>
      <w:rFonts w:asciiTheme="majorHAnsi" w:eastAsiaTheme="majorEastAsia" w:hAnsiTheme="majorHAnsi" w:cstheme="majorBidi"/>
      <w:b/>
      <w:bCs/>
      <w:color w:val="224E76" w:themeColor="accent2" w:themeShade="7F"/>
      <w:sz w:val="22"/>
      <w:szCs w:val="22"/>
    </w:rPr>
  </w:style>
  <w:style w:type="paragraph" w:styleId="Heading2">
    <w:name w:val="heading 2"/>
    <w:basedOn w:val="Normal"/>
    <w:next w:val="Normal"/>
    <w:link w:val="Heading2Char"/>
    <w:uiPriority w:val="9"/>
    <w:semiHidden/>
    <w:unhideWhenUsed/>
    <w:qFormat/>
    <w:rsid w:val="00547E66"/>
    <w:pPr>
      <w:pBdr>
        <w:top w:val="single" w:sz="4" w:space="0" w:color="629DD1" w:themeColor="accent2"/>
        <w:left w:val="single" w:sz="48" w:space="2" w:color="629DD1" w:themeColor="accent2"/>
        <w:bottom w:val="single" w:sz="4" w:space="0" w:color="629DD1" w:themeColor="accent2"/>
        <w:right w:val="single" w:sz="4" w:space="4" w:color="629DD1" w:themeColor="accent2"/>
      </w:pBdr>
      <w:spacing w:before="200" w:after="100" w:line="269" w:lineRule="auto"/>
      <w:ind w:left="144"/>
      <w:contextualSpacing/>
      <w:outlineLvl w:val="1"/>
    </w:pPr>
    <w:rPr>
      <w:rFonts w:asciiTheme="majorHAnsi" w:eastAsiaTheme="majorEastAsia" w:hAnsiTheme="majorHAnsi" w:cstheme="majorBidi"/>
      <w:b/>
      <w:bCs/>
      <w:color w:val="3476B1" w:themeColor="accent2" w:themeShade="BF"/>
      <w:sz w:val="22"/>
      <w:szCs w:val="22"/>
    </w:rPr>
  </w:style>
  <w:style w:type="paragraph" w:styleId="Heading3">
    <w:name w:val="heading 3"/>
    <w:basedOn w:val="Normal"/>
    <w:next w:val="Normal"/>
    <w:link w:val="Heading3Char"/>
    <w:uiPriority w:val="9"/>
    <w:semiHidden/>
    <w:unhideWhenUsed/>
    <w:qFormat/>
    <w:rsid w:val="00547E66"/>
    <w:pPr>
      <w:pBdr>
        <w:left w:val="single" w:sz="48" w:space="2" w:color="629DD1" w:themeColor="accent2"/>
        <w:bottom w:val="single" w:sz="4" w:space="0" w:color="629DD1" w:themeColor="accent2"/>
      </w:pBdr>
      <w:spacing w:before="200" w:after="100" w:line="240" w:lineRule="auto"/>
      <w:ind w:left="144"/>
      <w:contextualSpacing/>
      <w:outlineLvl w:val="2"/>
    </w:pPr>
    <w:rPr>
      <w:rFonts w:asciiTheme="majorHAnsi" w:eastAsiaTheme="majorEastAsia" w:hAnsiTheme="majorHAnsi" w:cstheme="majorBidi"/>
      <w:b/>
      <w:bCs/>
      <w:color w:val="3476B1" w:themeColor="accent2" w:themeShade="BF"/>
      <w:sz w:val="22"/>
      <w:szCs w:val="22"/>
    </w:rPr>
  </w:style>
  <w:style w:type="paragraph" w:styleId="Heading4">
    <w:name w:val="heading 4"/>
    <w:basedOn w:val="Normal"/>
    <w:next w:val="Normal"/>
    <w:link w:val="Heading4Char"/>
    <w:uiPriority w:val="9"/>
    <w:semiHidden/>
    <w:unhideWhenUsed/>
    <w:qFormat/>
    <w:rsid w:val="00547E66"/>
    <w:pPr>
      <w:pBdr>
        <w:left w:val="single" w:sz="4" w:space="2" w:color="629DD1" w:themeColor="accent2"/>
        <w:bottom w:val="single" w:sz="4" w:space="2" w:color="629DD1" w:themeColor="accent2"/>
      </w:pBdr>
      <w:spacing w:before="200" w:after="100" w:line="240" w:lineRule="auto"/>
      <w:ind w:left="86"/>
      <w:contextualSpacing/>
      <w:outlineLvl w:val="3"/>
    </w:pPr>
    <w:rPr>
      <w:rFonts w:asciiTheme="majorHAnsi" w:eastAsiaTheme="majorEastAsia" w:hAnsiTheme="majorHAnsi" w:cstheme="majorBidi"/>
      <w:b/>
      <w:bCs/>
      <w:color w:val="3476B1" w:themeColor="accent2" w:themeShade="BF"/>
      <w:sz w:val="22"/>
      <w:szCs w:val="22"/>
    </w:rPr>
  </w:style>
  <w:style w:type="paragraph" w:styleId="Heading5">
    <w:name w:val="heading 5"/>
    <w:basedOn w:val="Normal"/>
    <w:next w:val="Normal"/>
    <w:link w:val="Heading5Char"/>
    <w:uiPriority w:val="9"/>
    <w:semiHidden/>
    <w:unhideWhenUsed/>
    <w:qFormat/>
    <w:rsid w:val="00547E66"/>
    <w:pPr>
      <w:pBdr>
        <w:left w:val="dotted" w:sz="4" w:space="2" w:color="629DD1" w:themeColor="accent2"/>
        <w:bottom w:val="dotted" w:sz="4" w:space="2" w:color="629DD1" w:themeColor="accent2"/>
      </w:pBdr>
      <w:spacing w:before="200" w:after="100" w:line="240" w:lineRule="auto"/>
      <w:ind w:left="86"/>
      <w:contextualSpacing/>
      <w:outlineLvl w:val="4"/>
    </w:pPr>
    <w:rPr>
      <w:rFonts w:asciiTheme="majorHAnsi" w:eastAsiaTheme="majorEastAsia" w:hAnsiTheme="majorHAnsi" w:cstheme="majorBidi"/>
      <w:b/>
      <w:bCs/>
      <w:color w:val="3476B1" w:themeColor="accent2" w:themeShade="BF"/>
      <w:sz w:val="22"/>
      <w:szCs w:val="22"/>
    </w:rPr>
  </w:style>
  <w:style w:type="paragraph" w:styleId="Heading6">
    <w:name w:val="heading 6"/>
    <w:basedOn w:val="Normal"/>
    <w:next w:val="Normal"/>
    <w:link w:val="Heading6Char"/>
    <w:uiPriority w:val="9"/>
    <w:semiHidden/>
    <w:unhideWhenUsed/>
    <w:qFormat/>
    <w:rsid w:val="00547E66"/>
    <w:pPr>
      <w:pBdr>
        <w:bottom w:val="single" w:sz="4" w:space="2" w:color="C0D7EC" w:themeColor="accent2" w:themeTint="66"/>
      </w:pBdr>
      <w:spacing w:before="200" w:after="100" w:line="240" w:lineRule="auto"/>
      <w:contextualSpacing/>
      <w:outlineLvl w:val="5"/>
    </w:pPr>
    <w:rPr>
      <w:rFonts w:asciiTheme="majorHAnsi" w:eastAsiaTheme="majorEastAsia" w:hAnsiTheme="majorHAnsi" w:cstheme="majorBidi"/>
      <w:color w:val="3476B1" w:themeColor="accent2" w:themeShade="BF"/>
      <w:sz w:val="22"/>
      <w:szCs w:val="22"/>
    </w:rPr>
  </w:style>
  <w:style w:type="paragraph" w:styleId="Heading7">
    <w:name w:val="heading 7"/>
    <w:basedOn w:val="Normal"/>
    <w:next w:val="Normal"/>
    <w:link w:val="Heading7Char"/>
    <w:uiPriority w:val="9"/>
    <w:semiHidden/>
    <w:unhideWhenUsed/>
    <w:qFormat/>
    <w:rsid w:val="00547E66"/>
    <w:pPr>
      <w:pBdr>
        <w:bottom w:val="dotted" w:sz="4" w:space="2" w:color="A0C3E3" w:themeColor="accent2" w:themeTint="99"/>
      </w:pBdr>
      <w:spacing w:before="200" w:after="100" w:line="240" w:lineRule="auto"/>
      <w:contextualSpacing/>
      <w:outlineLvl w:val="6"/>
    </w:pPr>
    <w:rPr>
      <w:rFonts w:asciiTheme="majorHAnsi" w:eastAsiaTheme="majorEastAsia" w:hAnsiTheme="majorHAnsi" w:cstheme="majorBidi"/>
      <w:color w:val="3476B1" w:themeColor="accent2" w:themeShade="BF"/>
      <w:sz w:val="22"/>
      <w:szCs w:val="22"/>
    </w:rPr>
  </w:style>
  <w:style w:type="paragraph" w:styleId="Heading8">
    <w:name w:val="heading 8"/>
    <w:basedOn w:val="Normal"/>
    <w:next w:val="Normal"/>
    <w:link w:val="Heading8Char"/>
    <w:uiPriority w:val="9"/>
    <w:semiHidden/>
    <w:unhideWhenUsed/>
    <w:qFormat/>
    <w:rsid w:val="00547E66"/>
    <w:pPr>
      <w:spacing w:before="200" w:after="100" w:line="240" w:lineRule="auto"/>
      <w:contextualSpacing/>
      <w:outlineLvl w:val="7"/>
    </w:pPr>
    <w:rPr>
      <w:rFonts w:asciiTheme="majorHAnsi" w:eastAsiaTheme="majorEastAsia" w:hAnsiTheme="majorHAnsi" w:cstheme="majorBidi"/>
      <w:color w:val="629DD1" w:themeColor="accent2"/>
      <w:sz w:val="22"/>
      <w:szCs w:val="22"/>
    </w:rPr>
  </w:style>
  <w:style w:type="paragraph" w:styleId="Heading9">
    <w:name w:val="heading 9"/>
    <w:basedOn w:val="Normal"/>
    <w:next w:val="Normal"/>
    <w:link w:val="Heading9Char"/>
    <w:uiPriority w:val="9"/>
    <w:semiHidden/>
    <w:unhideWhenUsed/>
    <w:qFormat/>
    <w:rsid w:val="00547E66"/>
    <w:pPr>
      <w:spacing w:before="200" w:after="100" w:line="240" w:lineRule="auto"/>
      <w:contextualSpacing/>
      <w:outlineLvl w:val="8"/>
    </w:pPr>
    <w:rPr>
      <w:rFonts w:asciiTheme="majorHAnsi" w:eastAsiaTheme="majorEastAsia" w:hAnsiTheme="majorHAnsi" w:cstheme="majorBidi"/>
      <w:color w:val="629DD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E66"/>
    <w:rPr>
      <w:rFonts w:asciiTheme="majorHAnsi" w:eastAsiaTheme="majorEastAsia" w:hAnsiTheme="majorHAnsi" w:cstheme="majorBidi"/>
      <w:b/>
      <w:bCs/>
      <w:i/>
      <w:iCs/>
      <w:color w:val="224E76" w:themeColor="accent2" w:themeShade="7F"/>
      <w:shd w:val="clear" w:color="auto" w:fill="DFEBF5" w:themeFill="accent2" w:themeFillTint="33"/>
    </w:rPr>
  </w:style>
  <w:style w:type="character" w:customStyle="1" w:styleId="Heading2Char">
    <w:name w:val="Heading 2 Char"/>
    <w:basedOn w:val="DefaultParagraphFont"/>
    <w:link w:val="Heading2"/>
    <w:uiPriority w:val="9"/>
    <w:semiHidden/>
    <w:rsid w:val="00547E66"/>
    <w:rPr>
      <w:rFonts w:asciiTheme="majorHAnsi" w:eastAsiaTheme="majorEastAsia" w:hAnsiTheme="majorHAnsi" w:cstheme="majorBidi"/>
      <w:b/>
      <w:bCs/>
      <w:i/>
      <w:iCs/>
      <w:color w:val="3476B1" w:themeColor="accent2" w:themeShade="BF"/>
    </w:rPr>
  </w:style>
  <w:style w:type="character" w:customStyle="1" w:styleId="Heading3Char">
    <w:name w:val="Heading 3 Char"/>
    <w:basedOn w:val="DefaultParagraphFont"/>
    <w:link w:val="Heading3"/>
    <w:uiPriority w:val="9"/>
    <w:semiHidden/>
    <w:rsid w:val="00547E66"/>
    <w:rPr>
      <w:rFonts w:asciiTheme="majorHAnsi" w:eastAsiaTheme="majorEastAsia" w:hAnsiTheme="majorHAnsi" w:cstheme="majorBidi"/>
      <w:b/>
      <w:bCs/>
      <w:i/>
      <w:iCs/>
      <w:color w:val="3476B1" w:themeColor="accent2" w:themeShade="BF"/>
    </w:rPr>
  </w:style>
  <w:style w:type="character" w:customStyle="1" w:styleId="Heading4Char">
    <w:name w:val="Heading 4 Char"/>
    <w:basedOn w:val="DefaultParagraphFont"/>
    <w:link w:val="Heading4"/>
    <w:uiPriority w:val="9"/>
    <w:semiHidden/>
    <w:rsid w:val="00547E66"/>
    <w:rPr>
      <w:rFonts w:asciiTheme="majorHAnsi" w:eastAsiaTheme="majorEastAsia" w:hAnsiTheme="majorHAnsi" w:cstheme="majorBidi"/>
      <w:b/>
      <w:bCs/>
      <w:i/>
      <w:iCs/>
      <w:color w:val="3476B1" w:themeColor="accent2" w:themeShade="BF"/>
    </w:rPr>
  </w:style>
  <w:style w:type="character" w:customStyle="1" w:styleId="Heading5Char">
    <w:name w:val="Heading 5 Char"/>
    <w:basedOn w:val="DefaultParagraphFont"/>
    <w:link w:val="Heading5"/>
    <w:uiPriority w:val="9"/>
    <w:semiHidden/>
    <w:rsid w:val="00547E66"/>
    <w:rPr>
      <w:rFonts w:asciiTheme="majorHAnsi" w:eastAsiaTheme="majorEastAsia" w:hAnsiTheme="majorHAnsi" w:cstheme="majorBidi"/>
      <w:b/>
      <w:bCs/>
      <w:i/>
      <w:iCs/>
      <w:color w:val="3476B1" w:themeColor="accent2" w:themeShade="BF"/>
    </w:rPr>
  </w:style>
  <w:style w:type="character" w:customStyle="1" w:styleId="Heading6Char">
    <w:name w:val="Heading 6 Char"/>
    <w:basedOn w:val="DefaultParagraphFont"/>
    <w:link w:val="Heading6"/>
    <w:uiPriority w:val="9"/>
    <w:semiHidden/>
    <w:rsid w:val="00547E66"/>
    <w:rPr>
      <w:rFonts w:asciiTheme="majorHAnsi" w:eastAsiaTheme="majorEastAsia" w:hAnsiTheme="majorHAnsi" w:cstheme="majorBidi"/>
      <w:i/>
      <w:iCs/>
      <w:color w:val="3476B1" w:themeColor="accent2" w:themeShade="BF"/>
    </w:rPr>
  </w:style>
  <w:style w:type="character" w:customStyle="1" w:styleId="Heading7Char">
    <w:name w:val="Heading 7 Char"/>
    <w:basedOn w:val="DefaultParagraphFont"/>
    <w:link w:val="Heading7"/>
    <w:uiPriority w:val="9"/>
    <w:semiHidden/>
    <w:rsid w:val="00547E66"/>
    <w:rPr>
      <w:rFonts w:asciiTheme="majorHAnsi" w:eastAsiaTheme="majorEastAsia" w:hAnsiTheme="majorHAnsi" w:cstheme="majorBidi"/>
      <w:i/>
      <w:iCs/>
      <w:color w:val="3476B1" w:themeColor="accent2" w:themeShade="BF"/>
    </w:rPr>
  </w:style>
  <w:style w:type="character" w:customStyle="1" w:styleId="Heading8Char">
    <w:name w:val="Heading 8 Char"/>
    <w:basedOn w:val="DefaultParagraphFont"/>
    <w:link w:val="Heading8"/>
    <w:uiPriority w:val="9"/>
    <w:semiHidden/>
    <w:rsid w:val="00547E66"/>
    <w:rPr>
      <w:rFonts w:asciiTheme="majorHAnsi" w:eastAsiaTheme="majorEastAsia" w:hAnsiTheme="majorHAnsi" w:cstheme="majorBidi"/>
      <w:i/>
      <w:iCs/>
      <w:color w:val="629DD1" w:themeColor="accent2"/>
    </w:rPr>
  </w:style>
  <w:style w:type="character" w:customStyle="1" w:styleId="Heading9Char">
    <w:name w:val="Heading 9 Char"/>
    <w:basedOn w:val="DefaultParagraphFont"/>
    <w:link w:val="Heading9"/>
    <w:uiPriority w:val="9"/>
    <w:semiHidden/>
    <w:rsid w:val="00547E66"/>
    <w:rPr>
      <w:rFonts w:asciiTheme="majorHAnsi" w:eastAsiaTheme="majorEastAsia" w:hAnsiTheme="majorHAnsi" w:cstheme="majorBidi"/>
      <w:i/>
      <w:iCs/>
      <w:color w:val="629DD1" w:themeColor="accent2"/>
      <w:sz w:val="20"/>
      <w:szCs w:val="20"/>
    </w:rPr>
  </w:style>
  <w:style w:type="paragraph" w:styleId="Caption">
    <w:name w:val="caption"/>
    <w:basedOn w:val="Normal"/>
    <w:next w:val="Normal"/>
    <w:uiPriority w:val="35"/>
    <w:semiHidden/>
    <w:unhideWhenUsed/>
    <w:qFormat/>
    <w:rsid w:val="00547E66"/>
    <w:rPr>
      <w:b/>
      <w:bCs/>
      <w:color w:val="3476B1" w:themeColor="accent2" w:themeShade="BF"/>
      <w:sz w:val="18"/>
      <w:szCs w:val="18"/>
    </w:rPr>
  </w:style>
  <w:style w:type="paragraph" w:styleId="Title">
    <w:name w:val="Title"/>
    <w:basedOn w:val="Normal"/>
    <w:next w:val="Normal"/>
    <w:link w:val="TitleChar"/>
    <w:uiPriority w:val="10"/>
    <w:qFormat/>
    <w:rsid w:val="00547E66"/>
    <w:pPr>
      <w:pBdr>
        <w:top w:val="single" w:sz="48" w:space="0" w:color="629DD1" w:themeColor="accent2"/>
        <w:bottom w:val="single" w:sz="48" w:space="0" w:color="629DD1" w:themeColor="accent2"/>
      </w:pBdr>
      <w:shd w:val="clear" w:color="auto" w:fill="629DD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47E66"/>
    <w:rPr>
      <w:rFonts w:asciiTheme="majorHAnsi" w:eastAsiaTheme="majorEastAsia" w:hAnsiTheme="majorHAnsi" w:cstheme="majorBidi"/>
      <w:i/>
      <w:iCs/>
      <w:color w:val="FFFFFF" w:themeColor="background1"/>
      <w:spacing w:val="10"/>
      <w:sz w:val="48"/>
      <w:szCs w:val="48"/>
      <w:shd w:val="clear" w:color="auto" w:fill="629DD1" w:themeFill="accent2"/>
    </w:rPr>
  </w:style>
  <w:style w:type="paragraph" w:styleId="Subtitle">
    <w:name w:val="Subtitle"/>
    <w:basedOn w:val="Normal"/>
    <w:next w:val="Normal"/>
    <w:link w:val="SubtitleChar"/>
    <w:uiPriority w:val="11"/>
    <w:qFormat/>
    <w:rsid w:val="00547E66"/>
    <w:pPr>
      <w:pBdr>
        <w:bottom w:val="dotted" w:sz="8" w:space="10" w:color="629DD1" w:themeColor="accent2"/>
      </w:pBdr>
      <w:spacing w:before="200" w:after="900" w:line="240" w:lineRule="auto"/>
      <w:jc w:val="center"/>
    </w:pPr>
    <w:rPr>
      <w:rFonts w:asciiTheme="majorHAnsi" w:eastAsiaTheme="majorEastAsia" w:hAnsiTheme="majorHAnsi" w:cstheme="majorBidi"/>
      <w:color w:val="224E76" w:themeColor="accent2" w:themeShade="7F"/>
      <w:sz w:val="24"/>
      <w:szCs w:val="24"/>
    </w:rPr>
  </w:style>
  <w:style w:type="character" w:customStyle="1" w:styleId="SubtitleChar">
    <w:name w:val="Subtitle Char"/>
    <w:basedOn w:val="DefaultParagraphFont"/>
    <w:link w:val="Subtitle"/>
    <w:uiPriority w:val="11"/>
    <w:rsid w:val="00547E66"/>
    <w:rPr>
      <w:rFonts w:asciiTheme="majorHAnsi" w:eastAsiaTheme="majorEastAsia" w:hAnsiTheme="majorHAnsi" w:cstheme="majorBidi"/>
      <w:i/>
      <w:iCs/>
      <w:color w:val="224E76" w:themeColor="accent2" w:themeShade="7F"/>
      <w:sz w:val="24"/>
      <w:szCs w:val="24"/>
    </w:rPr>
  </w:style>
  <w:style w:type="character" w:styleId="Strong">
    <w:name w:val="Strong"/>
    <w:uiPriority w:val="22"/>
    <w:qFormat/>
    <w:rsid w:val="00547E66"/>
    <w:rPr>
      <w:b/>
      <w:bCs/>
      <w:spacing w:val="0"/>
    </w:rPr>
  </w:style>
  <w:style w:type="character" w:styleId="Emphasis">
    <w:name w:val="Emphasis"/>
    <w:uiPriority w:val="20"/>
    <w:qFormat/>
    <w:rsid w:val="00547E66"/>
    <w:rPr>
      <w:rFonts w:asciiTheme="majorHAnsi" w:eastAsiaTheme="majorEastAsia" w:hAnsiTheme="majorHAnsi" w:cstheme="majorBidi"/>
      <w:b/>
      <w:bCs/>
      <w:i/>
      <w:iCs/>
      <w:color w:val="629DD1" w:themeColor="accent2"/>
      <w:bdr w:val="single" w:sz="18" w:space="0" w:color="DFEBF5" w:themeColor="accent2" w:themeTint="33"/>
      <w:shd w:val="clear" w:color="auto" w:fill="DFEBF5" w:themeFill="accent2" w:themeFillTint="33"/>
    </w:rPr>
  </w:style>
  <w:style w:type="paragraph" w:styleId="NoSpacing">
    <w:name w:val="No Spacing"/>
    <w:basedOn w:val="Normal"/>
    <w:link w:val="NoSpacingChar"/>
    <w:uiPriority w:val="1"/>
    <w:qFormat/>
    <w:rsid w:val="00547E66"/>
    <w:pPr>
      <w:spacing w:after="0" w:line="240" w:lineRule="auto"/>
    </w:pPr>
  </w:style>
  <w:style w:type="paragraph" w:styleId="ListParagraph">
    <w:name w:val="List Paragraph"/>
    <w:basedOn w:val="Normal"/>
    <w:uiPriority w:val="34"/>
    <w:qFormat/>
    <w:rsid w:val="00547E66"/>
    <w:pPr>
      <w:ind w:left="720"/>
      <w:contextualSpacing/>
    </w:pPr>
  </w:style>
  <w:style w:type="paragraph" w:styleId="Quote">
    <w:name w:val="Quote"/>
    <w:basedOn w:val="Normal"/>
    <w:next w:val="Normal"/>
    <w:link w:val="QuoteChar"/>
    <w:uiPriority w:val="29"/>
    <w:qFormat/>
    <w:rsid w:val="00547E66"/>
    <w:rPr>
      <w:i w:val="0"/>
      <w:iCs w:val="0"/>
      <w:color w:val="3476B1" w:themeColor="accent2" w:themeShade="BF"/>
    </w:rPr>
  </w:style>
  <w:style w:type="character" w:customStyle="1" w:styleId="QuoteChar">
    <w:name w:val="Quote Char"/>
    <w:basedOn w:val="DefaultParagraphFont"/>
    <w:link w:val="Quote"/>
    <w:uiPriority w:val="29"/>
    <w:rsid w:val="00547E66"/>
    <w:rPr>
      <w:color w:val="3476B1" w:themeColor="accent2" w:themeShade="BF"/>
      <w:sz w:val="20"/>
      <w:szCs w:val="20"/>
    </w:rPr>
  </w:style>
  <w:style w:type="paragraph" w:styleId="IntenseQuote">
    <w:name w:val="Intense Quote"/>
    <w:basedOn w:val="Normal"/>
    <w:next w:val="Normal"/>
    <w:link w:val="IntenseQuoteChar"/>
    <w:uiPriority w:val="30"/>
    <w:qFormat/>
    <w:rsid w:val="00547E66"/>
    <w:pPr>
      <w:pBdr>
        <w:top w:val="dotted" w:sz="8" w:space="10" w:color="629DD1" w:themeColor="accent2"/>
        <w:bottom w:val="dotted" w:sz="8" w:space="10" w:color="629DD1" w:themeColor="accent2"/>
      </w:pBdr>
      <w:spacing w:line="300" w:lineRule="auto"/>
      <w:ind w:left="2160" w:right="2160"/>
      <w:jc w:val="center"/>
    </w:pPr>
    <w:rPr>
      <w:rFonts w:asciiTheme="majorHAnsi" w:eastAsiaTheme="majorEastAsia" w:hAnsiTheme="majorHAnsi" w:cstheme="majorBidi"/>
      <w:b/>
      <w:bCs/>
      <w:color w:val="629DD1" w:themeColor="accent2"/>
    </w:rPr>
  </w:style>
  <w:style w:type="character" w:customStyle="1" w:styleId="IntenseQuoteChar">
    <w:name w:val="Intense Quote Char"/>
    <w:basedOn w:val="DefaultParagraphFont"/>
    <w:link w:val="IntenseQuote"/>
    <w:uiPriority w:val="30"/>
    <w:rsid w:val="00547E66"/>
    <w:rPr>
      <w:rFonts w:asciiTheme="majorHAnsi" w:eastAsiaTheme="majorEastAsia" w:hAnsiTheme="majorHAnsi" w:cstheme="majorBidi"/>
      <w:b/>
      <w:bCs/>
      <w:i/>
      <w:iCs/>
      <w:color w:val="629DD1" w:themeColor="accent2"/>
      <w:sz w:val="20"/>
      <w:szCs w:val="20"/>
    </w:rPr>
  </w:style>
  <w:style w:type="character" w:styleId="SubtleEmphasis">
    <w:name w:val="Subtle Emphasis"/>
    <w:uiPriority w:val="19"/>
    <w:qFormat/>
    <w:rsid w:val="00547E66"/>
    <w:rPr>
      <w:rFonts w:asciiTheme="majorHAnsi" w:eastAsiaTheme="majorEastAsia" w:hAnsiTheme="majorHAnsi" w:cstheme="majorBidi"/>
      <w:i/>
      <w:iCs/>
      <w:color w:val="629DD1" w:themeColor="accent2"/>
    </w:rPr>
  </w:style>
  <w:style w:type="character" w:styleId="IntenseEmphasis">
    <w:name w:val="Intense Emphasis"/>
    <w:uiPriority w:val="21"/>
    <w:qFormat/>
    <w:rsid w:val="00547E66"/>
    <w:rPr>
      <w:rFonts w:asciiTheme="majorHAnsi" w:eastAsiaTheme="majorEastAsia" w:hAnsiTheme="majorHAnsi" w:cstheme="majorBidi"/>
      <w:b/>
      <w:bCs/>
      <w:i/>
      <w:iCs/>
      <w:dstrike w:val="0"/>
      <w:color w:val="FFFFFF" w:themeColor="background1"/>
      <w:bdr w:val="single" w:sz="18" w:space="0" w:color="629DD1" w:themeColor="accent2"/>
      <w:shd w:val="clear" w:color="auto" w:fill="629DD1" w:themeFill="accent2"/>
      <w:vertAlign w:val="baseline"/>
    </w:rPr>
  </w:style>
  <w:style w:type="character" w:styleId="SubtleReference">
    <w:name w:val="Subtle Reference"/>
    <w:uiPriority w:val="31"/>
    <w:qFormat/>
    <w:rsid w:val="00547E66"/>
    <w:rPr>
      <w:i/>
      <w:iCs/>
      <w:smallCaps/>
      <w:color w:val="629DD1" w:themeColor="accent2"/>
      <w:u w:color="629DD1" w:themeColor="accent2"/>
    </w:rPr>
  </w:style>
  <w:style w:type="character" w:styleId="IntenseReference">
    <w:name w:val="Intense Reference"/>
    <w:uiPriority w:val="32"/>
    <w:qFormat/>
    <w:rsid w:val="00547E66"/>
    <w:rPr>
      <w:b/>
      <w:bCs/>
      <w:i/>
      <w:iCs/>
      <w:smallCaps/>
      <w:color w:val="629DD1" w:themeColor="accent2"/>
      <w:u w:color="629DD1" w:themeColor="accent2"/>
    </w:rPr>
  </w:style>
  <w:style w:type="character" w:styleId="BookTitle">
    <w:name w:val="Book Title"/>
    <w:uiPriority w:val="33"/>
    <w:qFormat/>
    <w:rsid w:val="00547E66"/>
    <w:rPr>
      <w:rFonts w:asciiTheme="majorHAnsi" w:eastAsiaTheme="majorEastAsia" w:hAnsiTheme="majorHAnsi" w:cstheme="majorBidi"/>
      <w:b/>
      <w:bCs/>
      <w:i/>
      <w:iCs/>
      <w:smallCaps/>
      <w:color w:val="3476B1" w:themeColor="accent2" w:themeShade="BF"/>
      <w:u w:val="single"/>
    </w:rPr>
  </w:style>
  <w:style w:type="paragraph" w:styleId="TOCHeading">
    <w:name w:val="TOC Heading"/>
    <w:basedOn w:val="Heading1"/>
    <w:next w:val="Normal"/>
    <w:uiPriority w:val="39"/>
    <w:semiHidden/>
    <w:unhideWhenUsed/>
    <w:qFormat/>
    <w:rsid w:val="00547E66"/>
    <w:pPr>
      <w:outlineLvl w:val="9"/>
    </w:pPr>
  </w:style>
  <w:style w:type="character" w:customStyle="1" w:styleId="NoSpacingChar">
    <w:name w:val="No Spacing Char"/>
    <w:basedOn w:val="DefaultParagraphFont"/>
    <w:link w:val="NoSpacing"/>
    <w:uiPriority w:val="1"/>
    <w:rsid w:val="00547E66"/>
    <w:rPr>
      <w:i/>
      <w:iCs/>
      <w:sz w:val="20"/>
      <w:szCs w:val="20"/>
    </w:rPr>
  </w:style>
  <w:style w:type="character" w:styleId="Hyperlink">
    <w:name w:val="Hyperlink"/>
    <w:basedOn w:val="DefaultParagraphFont"/>
    <w:uiPriority w:val="99"/>
    <w:unhideWhenUsed/>
    <w:rsid w:val="00B059C6"/>
    <w:rPr>
      <w:color w:val="9454C3" w:themeColor="hyperlink"/>
      <w:u w:val="single"/>
    </w:rPr>
  </w:style>
  <w:style w:type="table" w:styleId="TableGrid">
    <w:name w:val="Table Grid"/>
    <w:basedOn w:val="TableNormal"/>
    <w:uiPriority w:val="39"/>
    <w:rsid w:val="00D87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FA4962"/>
    <w:pPr>
      <w:spacing w:after="120" w:line="264" w:lineRule="auto"/>
      <w:ind w:firstLine="360"/>
      <w:jc w:val="both"/>
    </w:pPr>
    <w:rPr>
      <w:rFonts w:ascii="Baskerville" w:eastAsia="ヒラギノ角ゴ Pro W3" w:hAnsi="Baskerville"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2647">
      <w:bodyDiv w:val="1"/>
      <w:marLeft w:val="0"/>
      <w:marRight w:val="0"/>
      <w:marTop w:val="0"/>
      <w:marBottom w:val="0"/>
      <w:divBdr>
        <w:top w:val="none" w:sz="0" w:space="0" w:color="auto"/>
        <w:left w:val="none" w:sz="0" w:space="0" w:color="auto"/>
        <w:bottom w:val="none" w:sz="0" w:space="0" w:color="auto"/>
        <w:right w:val="none" w:sz="0" w:space="0" w:color="auto"/>
      </w:divBdr>
    </w:div>
    <w:div w:id="150869665">
      <w:bodyDiv w:val="1"/>
      <w:marLeft w:val="0"/>
      <w:marRight w:val="0"/>
      <w:marTop w:val="0"/>
      <w:marBottom w:val="0"/>
      <w:divBdr>
        <w:top w:val="none" w:sz="0" w:space="0" w:color="auto"/>
        <w:left w:val="none" w:sz="0" w:space="0" w:color="auto"/>
        <w:bottom w:val="none" w:sz="0" w:space="0" w:color="auto"/>
        <w:right w:val="none" w:sz="0" w:space="0" w:color="auto"/>
      </w:divBdr>
    </w:div>
    <w:div w:id="303121747">
      <w:bodyDiv w:val="1"/>
      <w:marLeft w:val="0"/>
      <w:marRight w:val="0"/>
      <w:marTop w:val="0"/>
      <w:marBottom w:val="0"/>
      <w:divBdr>
        <w:top w:val="none" w:sz="0" w:space="0" w:color="auto"/>
        <w:left w:val="none" w:sz="0" w:space="0" w:color="auto"/>
        <w:bottom w:val="none" w:sz="0" w:space="0" w:color="auto"/>
        <w:right w:val="none" w:sz="0" w:space="0" w:color="auto"/>
      </w:divBdr>
    </w:div>
    <w:div w:id="329719742">
      <w:bodyDiv w:val="1"/>
      <w:marLeft w:val="0"/>
      <w:marRight w:val="0"/>
      <w:marTop w:val="0"/>
      <w:marBottom w:val="0"/>
      <w:divBdr>
        <w:top w:val="none" w:sz="0" w:space="0" w:color="auto"/>
        <w:left w:val="none" w:sz="0" w:space="0" w:color="auto"/>
        <w:bottom w:val="none" w:sz="0" w:space="0" w:color="auto"/>
        <w:right w:val="none" w:sz="0" w:space="0" w:color="auto"/>
      </w:divBdr>
    </w:div>
    <w:div w:id="611016480">
      <w:bodyDiv w:val="1"/>
      <w:marLeft w:val="0"/>
      <w:marRight w:val="0"/>
      <w:marTop w:val="0"/>
      <w:marBottom w:val="0"/>
      <w:divBdr>
        <w:top w:val="none" w:sz="0" w:space="0" w:color="auto"/>
        <w:left w:val="none" w:sz="0" w:space="0" w:color="auto"/>
        <w:bottom w:val="none" w:sz="0" w:space="0" w:color="auto"/>
        <w:right w:val="none" w:sz="0" w:space="0" w:color="auto"/>
      </w:divBdr>
    </w:div>
    <w:div w:id="13444357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jslater/Library/Group%20Containers/UBF8T346G9.Office/User%20Content.localized/Templates.localized/OverviewDoc.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OverviewDoc.dotx</Template>
  <TotalTime>25</TotalTime>
  <Pages>4</Pages>
  <Words>631</Words>
  <Characters>3597</Characters>
  <Application>Microsoft Macintosh Word</Application>
  <DocSecurity>0</DocSecurity>
  <Lines>29</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Handle Styles</vt:lpstr>
      <vt:lpstr>Keyboard shortcuts</vt:lpstr>
      <vt:lpstr>Scene Views</vt:lpstr>
      <vt:lpstr>Using Objects One-shots</vt:lpstr>
      <vt:lpstr>Using Object Coordinates</vt:lpstr>
      <vt:lpstr>Snap to grid</vt:lpstr>
      <vt:lpstr>Undo / Redo</vt:lpstr>
    </vt:vector>
  </TitlesOfParts>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Slater</dc:creator>
  <cp:keywords/>
  <dc:description/>
  <cp:lastModifiedBy>Don Slater</cp:lastModifiedBy>
  <cp:revision>2</cp:revision>
  <dcterms:created xsi:type="dcterms:W3CDTF">2016-11-16T19:22:00Z</dcterms:created>
  <dcterms:modified xsi:type="dcterms:W3CDTF">2016-11-16T20:14:00Z</dcterms:modified>
</cp:coreProperties>
</file>